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3F4" w:rsidRDefault="00C063F4" w:rsidP="00C063F4"/>
    <w:p w:rsidR="00C063F4" w:rsidRPr="00C063F4" w:rsidRDefault="00C063F4" w:rsidP="00F94AC7">
      <w:pPr>
        <w:jc w:val="center"/>
      </w:pPr>
      <w:r w:rsidRPr="00674FCE">
        <w:rPr>
          <w:rFonts w:cs="Arial"/>
          <w:b/>
          <w:i/>
          <w:noProof/>
          <w:color w:val="1A1A1A"/>
          <w:sz w:val="21"/>
          <w:szCs w:val="21"/>
        </w:rPr>
        <w:drawing>
          <wp:inline distT="0" distB="0" distL="0" distR="0" wp14:anchorId="28FA209F" wp14:editId="1EC241B1">
            <wp:extent cx="4784436" cy="1791314"/>
            <wp:effectExtent l="0" t="0" r="381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4436" cy="1791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3F4" w:rsidRDefault="00C063F4" w:rsidP="00C063F4"/>
    <w:p w:rsidR="00FE69AF" w:rsidRPr="00FE69AF" w:rsidRDefault="00FE69AF" w:rsidP="00FE69AF">
      <w:pPr>
        <w:jc w:val="center"/>
        <w:rPr>
          <w:b/>
          <w:sz w:val="48"/>
        </w:rPr>
      </w:pPr>
      <w:r w:rsidRPr="00FE69AF">
        <w:rPr>
          <w:b/>
          <w:sz w:val="48"/>
        </w:rPr>
        <w:t>“Rodin Classics”</w:t>
      </w:r>
    </w:p>
    <w:p w:rsidR="00FE69AF" w:rsidRDefault="00FE69AF" w:rsidP="00C063F4"/>
    <w:p w:rsidR="00BF251A" w:rsidRDefault="00BF251A" w:rsidP="00C063F4"/>
    <w:p w:rsidR="00BF251A" w:rsidRDefault="00BF251A" w:rsidP="00C063F4"/>
    <w:p w:rsidR="00C063F4" w:rsidRPr="00C063F4" w:rsidRDefault="00C063F4" w:rsidP="00FE69AF">
      <w:pPr>
        <w:jc w:val="center"/>
      </w:pPr>
      <w:r w:rsidRPr="00C063F4">
        <w:t>Rodin College House Rooftop Lounge</w:t>
      </w:r>
    </w:p>
    <w:p w:rsidR="00C063F4" w:rsidRPr="00C063F4" w:rsidRDefault="00C063F4" w:rsidP="00FE69AF">
      <w:pPr>
        <w:jc w:val="center"/>
      </w:pPr>
      <w:r w:rsidRPr="00C063F4">
        <w:t>The University of Pennsylvania</w:t>
      </w:r>
    </w:p>
    <w:p w:rsidR="00C063F4" w:rsidRPr="00C063F4" w:rsidRDefault="00C063F4" w:rsidP="00FE69AF">
      <w:pPr>
        <w:jc w:val="center"/>
      </w:pPr>
      <w:r w:rsidRPr="00C063F4">
        <w:t>3901 Locust Walk</w:t>
      </w:r>
    </w:p>
    <w:p w:rsidR="00C063F4" w:rsidRPr="00C063F4" w:rsidRDefault="00C063F4" w:rsidP="00FE69AF">
      <w:pPr>
        <w:jc w:val="center"/>
      </w:pPr>
      <w:r w:rsidRPr="00C063F4">
        <w:t>Philadelphia, PA 19104</w:t>
      </w:r>
    </w:p>
    <w:p w:rsidR="00C063F4" w:rsidRDefault="00C063F4" w:rsidP="00FE69AF">
      <w:pPr>
        <w:jc w:val="center"/>
      </w:pPr>
      <w:r w:rsidRPr="00C063F4">
        <w:t>Saturday, April 5, 2014</w:t>
      </w:r>
    </w:p>
    <w:p w:rsidR="00C063F4" w:rsidRDefault="00C063F4" w:rsidP="00FE69AF">
      <w:pPr>
        <w:jc w:val="center"/>
      </w:pPr>
      <w:r w:rsidRPr="00C063F4">
        <w:t>2:00 PM</w:t>
      </w:r>
    </w:p>
    <w:p w:rsidR="00094E20" w:rsidRPr="00C063F4" w:rsidRDefault="00094E20" w:rsidP="00FE69AF">
      <w:pPr>
        <w:jc w:val="center"/>
      </w:pPr>
    </w:p>
    <w:p w:rsidR="00FE69AF" w:rsidRDefault="00FE69AF" w:rsidP="00FE69AF">
      <w:pPr>
        <w:jc w:val="center"/>
      </w:pPr>
      <w:r w:rsidRPr="00670E15">
        <w:t>Jing</w:t>
      </w:r>
      <w:r>
        <w:t xml:space="preserve"> </w:t>
      </w:r>
      <w:r w:rsidRPr="00670E15">
        <w:t>Cai</w:t>
      </w:r>
      <w:r>
        <w:t>, soprano</w:t>
      </w:r>
    </w:p>
    <w:p w:rsidR="00FE69AF" w:rsidRDefault="00FE69AF" w:rsidP="00FE69AF">
      <w:pPr>
        <w:jc w:val="center"/>
      </w:pPr>
      <w:r w:rsidRPr="00670E15">
        <w:t>Min</w:t>
      </w:r>
      <w:r>
        <w:t xml:space="preserve"> </w:t>
      </w:r>
      <w:proofErr w:type="spellStart"/>
      <w:r w:rsidRPr="00670E15">
        <w:t>Chul</w:t>
      </w:r>
      <w:proofErr w:type="spellEnd"/>
      <w:r>
        <w:t xml:space="preserve"> </w:t>
      </w:r>
      <w:r w:rsidRPr="00670E15">
        <w:t>Cho</w:t>
      </w:r>
      <w:r>
        <w:t>, t</w:t>
      </w:r>
      <w:r w:rsidRPr="00670E15">
        <w:t>enor</w:t>
      </w:r>
    </w:p>
    <w:p w:rsidR="00FE69AF" w:rsidRDefault="00FE69AF" w:rsidP="00FE69AF">
      <w:pPr>
        <w:jc w:val="center"/>
      </w:pPr>
      <w:r w:rsidRPr="00670E15">
        <w:t>Allie</w:t>
      </w:r>
      <w:r>
        <w:t xml:space="preserve"> </w:t>
      </w:r>
      <w:proofErr w:type="spellStart"/>
      <w:r w:rsidRPr="00670E15">
        <w:t>Drabinsky</w:t>
      </w:r>
      <w:proofErr w:type="spellEnd"/>
      <w:r>
        <w:t>, soprano</w:t>
      </w:r>
    </w:p>
    <w:p w:rsidR="00FE69AF" w:rsidRDefault="00FE69AF" w:rsidP="00FE69AF">
      <w:pPr>
        <w:jc w:val="center"/>
      </w:pPr>
      <w:r w:rsidRPr="00670E15">
        <w:t>Joey</w:t>
      </w:r>
      <w:r>
        <w:t xml:space="preserve"> </w:t>
      </w:r>
      <w:r w:rsidRPr="00670E15">
        <w:t>Fisher</w:t>
      </w:r>
      <w:r>
        <w:t>, baritone</w:t>
      </w:r>
    </w:p>
    <w:p w:rsidR="00FE69AF" w:rsidRDefault="00FE69AF" w:rsidP="00FE69AF">
      <w:pPr>
        <w:jc w:val="center"/>
      </w:pPr>
      <w:r w:rsidRPr="00670E15">
        <w:t>Alice</w:t>
      </w:r>
      <w:r>
        <w:t xml:space="preserve"> </w:t>
      </w:r>
      <w:r w:rsidRPr="00670E15">
        <w:t>King</w:t>
      </w:r>
      <w:r>
        <w:t>, soprano</w:t>
      </w:r>
    </w:p>
    <w:p w:rsidR="00FE69AF" w:rsidRDefault="00FE69AF" w:rsidP="00FE69AF">
      <w:pPr>
        <w:jc w:val="center"/>
      </w:pPr>
      <w:r w:rsidRPr="00670E15">
        <w:t>Adriel</w:t>
      </w:r>
      <w:r>
        <w:t xml:space="preserve"> </w:t>
      </w:r>
      <w:proofErr w:type="spellStart"/>
      <w:r w:rsidRPr="00670E15">
        <w:t>Koschitzky</w:t>
      </w:r>
      <w:proofErr w:type="spellEnd"/>
      <w:r>
        <w:t>, t</w:t>
      </w:r>
      <w:r w:rsidRPr="00670E15">
        <w:t>enor</w:t>
      </w:r>
    </w:p>
    <w:p w:rsidR="00FE69AF" w:rsidRDefault="00FE69AF" w:rsidP="00FE69AF">
      <w:pPr>
        <w:jc w:val="center"/>
      </w:pPr>
      <w:r w:rsidRPr="00670E15">
        <w:t>Joanne</w:t>
      </w:r>
      <w:r>
        <w:t xml:space="preserve"> </w:t>
      </w:r>
      <w:r w:rsidRPr="00670E15">
        <w:t>Mantilla</w:t>
      </w:r>
      <w:r>
        <w:t>, soprano</w:t>
      </w:r>
    </w:p>
    <w:p w:rsidR="00FE69AF" w:rsidRDefault="00FE69AF" w:rsidP="00FE69AF">
      <w:pPr>
        <w:jc w:val="center"/>
      </w:pPr>
      <w:proofErr w:type="spellStart"/>
      <w:r w:rsidRPr="00670E15">
        <w:t>Vinaj</w:t>
      </w:r>
      <w:proofErr w:type="spellEnd"/>
      <w:r>
        <w:t xml:space="preserve"> </w:t>
      </w:r>
      <w:r w:rsidRPr="00670E15">
        <w:t>Raj</w:t>
      </w:r>
      <w:r>
        <w:t>, baritone</w:t>
      </w:r>
    </w:p>
    <w:p w:rsidR="00FE69AF" w:rsidRDefault="00FE69AF" w:rsidP="00FE69AF">
      <w:pPr>
        <w:jc w:val="center"/>
      </w:pPr>
      <w:r w:rsidRPr="00670E15">
        <w:t>Valentina</w:t>
      </w:r>
      <w:r>
        <w:t xml:space="preserve"> </w:t>
      </w:r>
      <w:r w:rsidRPr="00670E15">
        <w:t>Raman</w:t>
      </w:r>
      <w:r>
        <w:t>, soprano</w:t>
      </w:r>
    </w:p>
    <w:p w:rsidR="00FE69AF" w:rsidRDefault="00FE69AF" w:rsidP="00FE69AF">
      <w:pPr>
        <w:jc w:val="center"/>
      </w:pPr>
      <w:r w:rsidRPr="00670E15">
        <w:t>Gabriela</w:t>
      </w:r>
      <w:r>
        <w:t xml:space="preserve"> </w:t>
      </w:r>
      <w:r w:rsidRPr="00670E15">
        <w:t>Rodriguez</w:t>
      </w:r>
      <w:r>
        <w:t>, soprano</w:t>
      </w:r>
    </w:p>
    <w:p w:rsidR="00FE69AF" w:rsidRDefault="00FE69AF" w:rsidP="00FE69AF">
      <w:pPr>
        <w:jc w:val="center"/>
      </w:pPr>
      <w:r w:rsidRPr="00670E15">
        <w:t>Christina</w:t>
      </w:r>
      <w:r>
        <w:t xml:space="preserve"> </w:t>
      </w:r>
      <w:r w:rsidRPr="00670E15">
        <w:t>Roldan</w:t>
      </w:r>
      <w:r>
        <w:t>, soprano</w:t>
      </w:r>
    </w:p>
    <w:p w:rsidR="00FE69AF" w:rsidRDefault="00FE69AF" w:rsidP="00FE69AF">
      <w:pPr>
        <w:jc w:val="center"/>
      </w:pPr>
      <w:proofErr w:type="spellStart"/>
      <w:r w:rsidRPr="00670E15">
        <w:t>Damilore</w:t>
      </w:r>
      <w:proofErr w:type="spellEnd"/>
      <w:r>
        <w:t xml:space="preserve"> </w:t>
      </w:r>
      <w:proofErr w:type="spellStart"/>
      <w:r w:rsidRPr="00670E15">
        <w:t>Rosanwo</w:t>
      </w:r>
      <w:proofErr w:type="spellEnd"/>
      <w:r>
        <w:t>, soprano</w:t>
      </w:r>
    </w:p>
    <w:p w:rsidR="00FE69AF" w:rsidRDefault="00FE69AF" w:rsidP="00FE69AF">
      <w:pPr>
        <w:jc w:val="center"/>
      </w:pPr>
      <w:r w:rsidRPr="00670E15">
        <w:t>Julia</w:t>
      </w:r>
      <w:r>
        <w:t xml:space="preserve"> </w:t>
      </w:r>
      <w:proofErr w:type="spellStart"/>
      <w:r w:rsidRPr="00670E15">
        <w:t>Shteyngardt</w:t>
      </w:r>
      <w:proofErr w:type="spellEnd"/>
      <w:r>
        <w:t>, soprano</w:t>
      </w:r>
    </w:p>
    <w:p w:rsidR="00FE69AF" w:rsidRDefault="00FE69AF" w:rsidP="00FE69AF">
      <w:pPr>
        <w:jc w:val="center"/>
      </w:pPr>
      <w:r w:rsidRPr="00670E15">
        <w:t>Taiwo</w:t>
      </w:r>
      <w:r>
        <w:t xml:space="preserve"> </w:t>
      </w:r>
      <w:proofErr w:type="spellStart"/>
      <w:r w:rsidRPr="00670E15">
        <w:t>Sokan</w:t>
      </w:r>
      <w:proofErr w:type="spellEnd"/>
      <w:r>
        <w:t>, soprano</w:t>
      </w:r>
    </w:p>
    <w:p w:rsidR="00FE69AF" w:rsidRDefault="00FE69AF" w:rsidP="00FE69AF">
      <w:pPr>
        <w:jc w:val="center"/>
      </w:pPr>
      <w:r w:rsidRPr="00670E15">
        <w:t>Kasun</w:t>
      </w:r>
      <w:r>
        <w:t xml:space="preserve"> </w:t>
      </w:r>
      <w:proofErr w:type="spellStart"/>
      <w:r w:rsidRPr="00670E15">
        <w:t>Waidyratne</w:t>
      </w:r>
      <w:proofErr w:type="spellEnd"/>
      <w:r>
        <w:t>, baritone</w:t>
      </w:r>
    </w:p>
    <w:p w:rsidR="00FE69AF" w:rsidRDefault="00FE69AF" w:rsidP="00FE69AF">
      <w:pPr>
        <w:jc w:val="center"/>
      </w:pPr>
      <w:r w:rsidRPr="00670E15">
        <w:t>Kevin</w:t>
      </w:r>
      <w:r>
        <w:t xml:space="preserve"> </w:t>
      </w:r>
      <w:proofErr w:type="spellStart"/>
      <w:r w:rsidRPr="00670E15">
        <w:t>Zhai</w:t>
      </w:r>
      <w:proofErr w:type="spellEnd"/>
      <w:r>
        <w:t>, baritone</w:t>
      </w:r>
    </w:p>
    <w:p w:rsidR="00C063F4" w:rsidRPr="00C063F4" w:rsidRDefault="00C063F4" w:rsidP="00FE69AF">
      <w:pPr>
        <w:jc w:val="center"/>
      </w:pPr>
    </w:p>
    <w:p w:rsidR="00C063F4" w:rsidRDefault="00C063F4" w:rsidP="00FE69AF">
      <w:pPr>
        <w:jc w:val="center"/>
      </w:pPr>
      <w:r w:rsidRPr="00C063F4">
        <w:t xml:space="preserve">Richard </w:t>
      </w:r>
      <w:proofErr w:type="spellStart"/>
      <w:r w:rsidRPr="00C063F4">
        <w:t>Raub</w:t>
      </w:r>
      <w:proofErr w:type="spellEnd"/>
      <w:r>
        <w:t>, Accompanist</w:t>
      </w:r>
    </w:p>
    <w:p w:rsidR="00C063F4" w:rsidRDefault="00C063F4" w:rsidP="00FE69AF">
      <w:pPr>
        <w:jc w:val="center"/>
      </w:pPr>
    </w:p>
    <w:p w:rsidR="00FE69AF" w:rsidRDefault="00FE69AF" w:rsidP="00FE69AF">
      <w:pPr>
        <w:jc w:val="center"/>
      </w:pPr>
    </w:p>
    <w:p w:rsidR="00FE69AF" w:rsidRDefault="00FE69AF" w:rsidP="00FE69AF">
      <w:pPr>
        <w:jc w:val="center"/>
      </w:pPr>
    </w:p>
    <w:p w:rsidR="00FE69AF" w:rsidRPr="00C063F4" w:rsidRDefault="00FE69AF" w:rsidP="00BF251A"/>
    <w:p w:rsidR="00C063F4" w:rsidRPr="00C063F4" w:rsidRDefault="00C063F4" w:rsidP="00FE69AF">
      <w:pPr>
        <w:jc w:val="center"/>
      </w:pPr>
      <w:r w:rsidRPr="00C063F4">
        <w:lastRenderedPageBreak/>
        <w:t>PROGRAM:</w:t>
      </w:r>
    </w:p>
    <w:p w:rsidR="00C063F4" w:rsidRPr="00C063F4" w:rsidRDefault="00C063F4" w:rsidP="00C063F4"/>
    <w:p w:rsidR="00C063F4" w:rsidRPr="00C063F4" w:rsidRDefault="00C063F4" w:rsidP="00C063F4">
      <w:r w:rsidRPr="00C063F4">
        <w:t xml:space="preserve">Se </w:t>
      </w:r>
      <w:proofErr w:type="spellStart"/>
      <w:r w:rsidRPr="00C063F4">
        <w:t>tu</w:t>
      </w:r>
      <w:proofErr w:type="spellEnd"/>
      <w:r w:rsidRPr="00C063F4">
        <w:t xml:space="preserve"> </w:t>
      </w:r>
      <w:proofErr w:type="spellStart"/>
      <w:r w:rsidRPr="00C063F4">
        <w:t>m'ami</w:t>
      </w:r>
      <w:proofErr w:type="spellEnd"/>
      <w:r w:rsidRPr="00C063F4">
        <w:t xml:space="preserve"> </w:t>
      </w:r>
      <w:r w:rsidR="00FE69AF">
        <w:tab/>
      </w:r>
      <w:r w:rsidR="00FE69AF">
        <w:tab/>
      </w:r>
      <w:r w:rsidR="00FE69AF">
        <w:tab/>
      </w:r>
      <w:r w:rsidR="00FE69AF">
        <w:tab/>
      </w:r>
      <w:r w:rsidR="00FE69AF">
        <w:tab/>
      </w:r>
      <w:r w:rsidR="00FE69AF">
        <w:tab/>
      </w:r>
      <w:r w:rsidR="00FE69AF">
        <w:tab/>
      </w:r>
      <w:r w:rsidR="00FE69AF">
        <w:tab/>
      </w:r>
      <w:r w:rsidR="00FE69AF">
        <w:tab/>
      </w:r>
      <w:r w:rsidRPr="00C063F4">
        <w:t xml:space="preserve">Alessandro </w:t>
      </w:r>
      <w:proofErr w:type="spellStart"/>
      <w:r w:rsidRPr="00C063F4">
        <w:t>Parisotti</w:t>
      </w:r>
      <w:proofErr w:type="spellEnd"/>
    </w:p>
    <w:p w:rsidR="00FE69AF" w:rsidRDefault="00FE69AF" w:rsidP="00C063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(1853-1913)</w:t>
      </w:r>
    </w:p>
    <w:p w:rsidR="00C063F4" w:rsidRDefault="00C063F4" w:rsidP="00FE69AF">
      <w:pPr>
        <w:jc w:val="center"/>
      </w:pPr>
      <w:proofErr w:type="spellStart"/>
      <w:r w:rsidRPr="00C063F4">
        <w:t>Damilore</w:t>
      </w:r>
      <w:proofErr w:type="spellEnd"/>
      <w:r w:rsidRPr="00C063F4">
        <w:t xml:space="preserve"> </w:t>
      </w:r>
      <w:proofErr w:type="spellStart"/>
      <w:r w:rsidRPr="00C063F4">
        <w:t>Rosanwo</w:t>
      </w:r>
      <w:proofErr w:type="spellEnd"/>
    </w:p>
    <w:p w:rsidR="00FE69AF" w:rsidRPr="00C063F4" w:rsidRDefault="00FE69AF" w:rsidP="00C063F4"/>
    <w:p w:rsidR="00C063F4" w:rsidRPr="00C063F4" w:rsidRDefault="00C063F4" w:rsidP="00C063F4">
      <w:r w:rsidRPr="00C063F4">
        <w:t xml:space="preserve">Caro </w:t>
      </w:r>
      <w:proofErr w:type="spellStart"/>
      <w:r w:rsidRPr="00C063F4">
        <w:t>mio</w:t>
      </w:r>
      <w:proofErr w:type="spellEnd"/>
      <w:r w:rsidRPr="00C063F4">
        <w:t xml:space="preserve"> ben </w:t>
      </w:r>
      <w:r w:rsidR="00FE69AF">
        <w:tab/>
      </w:r>
      <w:r w:rsidR="00FE69AF">
        <w:tab/>
      </w:r>
      <w:r w:rsidR="00FE69AF">
        <w:tab/>
      </w:r>
      <w:r w:rsidR="00FE69AF">
        <w:tab/>
      </w:r>
      <w:r w:rsidR="00FE69AF">
        <w:tab/>
      </w:r>
      <w:r w:rsidR="00FE69AF">
        <w:tab/>
      </w:r>
      <w:r w:rsidR="00FE69AF">
        <w:tab/>
      </w:r>
      <w:r w:rsidR="00FE69AF">
        <w:tab/>
      </w:r>
      <w:r w:rsidR="00FE69AF">
        <w:tab/>
      </w:r>
      <w:r w:rsidRPr="00C063F4">
        <w:t xml:space="preserve">Giuseppe </w:t>
      </w:r>
      <w:proofErr w:type="spellStart"/>
      <w:r w:rsidRPr="00C063F4">
        <w:t>Giordani</w:t>
      </w:r>
      <w:proofErr w:type="spellEnd"/>
    </w:p>
    <w:p w:rsidR="00FE69AF" w:rsidRDefault="00FE69AF" w:rsidP="00FE69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(1751-1798)</w:t>
      </w:r>
    </w:p>
    <w:p w:rsidR="00C063F4" w:rsidRPr="00C063F4" w:rsidRDefault="00C063F4" w:rsidP="00855ED8">
      <w:pPr>
        <w:jc w:val="center"/>
      </w:pPr>
      <w:r w:rsidRPr="00C063F4">
        <w:t xml:space="preserve">Kevin </w:t>
      </w:r>
      <w:proofErr w:type="spellStart"/>
      <w:r w:rsidRPr="00C063F4">
        <w:t>Zhai</w:t>
      </w:r>
      <w:proofErr w:type="spellEnd"/>
    </w:p>
    <w:p w:rsidR="00C063F4" w:rsidRPr="00C063F4" w:rsidRDefault="00C063F4" w:rsidP="00C063F4"/>
    <w:p w:rsidR="00C063F4" w:rsidRPr="00C063F4" w:rsidRDefault="00C063F4" w:rsidP="00C063F4">
      <w:r w:rsidRPr="00C063F4">
        <w:t xml:space="preserve">O </w:t>
      </w:r>
      <w:proofErr w:type="spellStart"/>
      <w:r w:rsidRPr="00C063F4">
        <w:t>cessate</w:t>
      </w:r>
      <w:proofErr w:type="spellEnd"/>
      <w:r w:rsidRPr="00C063F4">
        <w:t xml:space="preserve"> die </w:t>
      </w:r>
      <w:proofErr w:type="spellStart"/>
      <w:r w:rsidRPr="00C063F4">
        <w:t>piagarmi</w:t>
      </w:r>
      <w:proofErr w:type="spellEnd"/>
      <w:r w:rsidRPr="00C063F4">
        <w:t xml:space="preserve"> </w:t>
      </w:r>
      <w:r w:rsidR="00855ED8">
        <w:tab/>
      </w:r>
      <w:r w:rsidR="00855ED8">
        <w:tab/>
      </w:r>
      <w:r w:rsidR="00855ED8">
        <w:tab/>
      </w:r>
      <w:r w:rsidR="00855ED8">
        <w:tab/>
      </w:r>
      <w:r w:rsidR="00855ED8">
        <w:tab/>
      </w:r>
      <w:r w:rsidR="00855ED8">
        <w:tab/>
      </w:r>
      <w:r w:rsidR="00855ED8">
        <w:tab/>
      </w:r>
      <w:r w:rsidRPr="00C063F4">
        <w:t>Alessandro Scarlatti</w:t>
      </w:r>
    </w:p>
    <w:p w:rsidR="00855ED8" w:rsidRDefault="00855ED8" w:rsidP="00855E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(1660-1725)</w:t>
      </w:r>
    </w:p>
    <w:p w:rsidR="00C063F4" w:rsidRDefault="00C063F4" w:rsidP="00855ED8">
      <w:pPr>
        <w:jc w:val="center"/>
      </w:pPr>
      <w:r w:rsidRPr="00C063F4">
        <w:t xml:space="preserve">Allie </w:t>
      </w:r>
      <w:proofErr w:type="spellStart"/>
      <w:r w:rsidRPr="00C063F4">
        <w:t>Drabinsky</w:t>
      </w:r>
      <w:proofErr w:type="spellEnd"/>
    </w:p>
    <w:p w:rsidR="00855ED8" w:rsidRDefault="00855ED8" w:rsidP="00C063F4"/>
    <w:p w:rsidR="00C063F4" w:rsidRPr="00C063F4" w:rsidRDefault="00C063F4" w:rsidP="00C063F4">
      <w:r w:rsidRPr="00C063F4">
        <w:t xml:space="preserve">Le Violette </w:t>
      </w:r>
      <w:r w:rsidR="00855ED8">
        <w:tab/>
      </w:r>
      <w:r w:rsidR="00855ED8">
        <w:tab/>
      </w:r>
      <w:r w:rsidR="00855ED8">
        <w:tab/>
      </w:r>
      <w:r w:rsidR="00855ED8">
        <w:tab/>
      </w:r>
      <w:r w:rsidR="00855ED8">
        <w:tab/>
      </w:r>
      <w:r w:rsidR="00855ED8">
        <w:tab/>
      </w:r>
      <w:r w:rsidR="00855ED8">
        <w:tab/>
      </w:r>
      <w:r w:rsidR="00855ED8">
        <w:tab/>
      </w:r>
      <w:r w:rsidR="00855ED8">
        <w:tab/>
      </w:r>
      <w:r w:rsidRPr="00C063F4">
        <w:t>Alessandro Scarlatti</w:t>
      </w:r>
    </w:p>
    <w:p w:rsidR="00C063F4" w:rsidRPr="00C063F4" w:rsidRDefault="00C063F4" w:rsidP="00855ED8">
      <w:pPr>
        <w:jc w:val="center"/>
      </w:pPr>
      <w:r w:rsidRPr="00C063F4">
        <w:t xml:space="preserve">Min </w:t>
      </w:r>
      <w:proofErr w:type="spellStart"/>
      <w:r w:rsidRPr="00C063F4">
        <w:t>Chul</w:t>
      </w:r>
      <w:proofErr w:type="spellEnd"/>
      <w:r w:rsidRPr="00C063F4">
        <w:t xml:space="preserve"> Cho</w:t>
      </w:r>
    </w:p>
    <w:p w:rsidR="00C063F4" w:rsidRPr="00C063F4" w:rsidRDefault="00C063F4" w:rsidP="00C063F4"/>
    <w:p w:rsidR="00C063F4" w:rsidRPr="00C063F4" w:rsidRDefault="00C063F4" w:rsidP="00C063F4">
      <w:r w:rsidRPr="00C063F4">
        <w:t xml:space="preserve">Non </w:t>
      </w:r>
      <w:proofErr w:type="spellStart"/>
      <w:r w:rsidRPr="00C063F4">
        <w:t>posso</w:t>
      </w:r>
      <w:proofErr w:type="spellEnd"/>
      <w:r w:rsidRPr="00C063F4">
        <w:t xml:space="preserve"> </w:t>
      </w:r>
      <w:proofErr w:type="spellStart"/>
      <w:r w:rsidRPr="00C063F4">
        <w:t>disperar</w:t>
      </w:r>
      <w:proofErr w:type="spellEnd"/>
      <w:r w:rsidRPr="00C063F4">
        <w:t xml:space="preserve"> </w:t>
      </w:r>
      <w:r w:rsidR="00855ED8">
        <w:tab/>
      </w:r>
      <w:r w:rsidR="00855ED8">
        <w:tab/>
      </w:r>
      <w:r w:rsidR="00855ED8">
        <w:tab/>
      </w:r>
      <w:r w:rsidR="00855ED8">
        <w:tab/>
      </w:r>
      <w:r w:rsidR="00855ED8">
        <w:tab/>
      </w:r>
      <w:r w:rsidR="00855ED8">
        <w:tab/>
      </w:r>
      <w:r w:rsidR="00855ED8">
        <w:tab/>
      </w:r>
      <w:r w:rsidR="00855ED8">
        <w:tab/>
      </w:r>
      <w:r w:rsidRPr="00C063F4">
        <w:t>Giovanni Bononcini</w:t>
      </w:r>
    </w:p>
    <w:p w:rsidR="00855ED8" w:rsidRDefault="00855ED8" w:rsidP="00855ED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AE223A">
        <w:t>1670</w:t>
      </w:r>
      <w:r>
        <w:t>-17</w:t>
      </w:r>
      <w:r w:rsidR="00AE223A">
        <w:t>47</w:t>
      </w:r>
      <w:r>
        <w:t>)</w:t>
      </w:r>
    </w:p>
    <w:p w:rsidR="00C063F4" w:rsidRPr="00C063F4" w:rsidRDefault="00C063F4" w:rsidP="00855ED8">
      <w:pPr>
        <w:jc w:val="center"/>
      </w:pPr>
      <w:r w:rsidRPr="00C063F4">
        <w:t xml:space="preserve">Taiwo </w:t>
      </w:r>
      <w:proofErr w:type="spellStart"/>
      <w:r w:rsidRPr="00C063F4">
        <w:t>Sokan</w:t>
      </w:r>
      <w:proofErr w:type="spellEnd"/>
    </w:p>
    <w:p w:rsidR="00C063F4" w:rsidRPr="00C063F4" w:rsidRDefault="00C063F4" w:rsidP="00C063F4"/>
    <w:p w:rsidR="00C063F4" w:rsidRPr="00C063F4" w:rsidRDefault="00C063F4" w:rsidP="00C063F4">
      <w:r w:rsidRPr="00C063F4">
        <w:t xml:space="preserve">Alma del core </w:t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Pr="00C063F4">
        <w:t>Antonio Caldara</w:t>
      </w:r>
    </w:p>
    <w:p w:rsidR="0064013F" w:rsidRDefault="0064013F" w:rsidP="00C063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(1670-17</w:t>
      </w:r>
      <w:r w:rsidR="00455F9E">
        <w:t>36</w:t>
      </w:r>
      <w:r>
        <w:t>)</w:t>
      </w:r>
    </w:p>
    <w:p w:rsidR="00C063F4" w:rsidRPr="00C063F4" w:rsidRDefault="00C063F4" w:rsidP="0064013F">
      <w:pPr>
        <w:jc w:val="center"/>
      </w:pPr>
      <w:r w:rsidRPr="00C063F4">
        <w:t>Joanne Mantilla</w:t>
      </w:r>
    </w:p>
    <w:p w:rsidR="00C063F4" w:rsidRPr="00C063F4" w:rsidRDefault="00C063F4" w:rsidP="00C063F4"/>
    <w:p w:rsidR="00C063F4" w:rsidRPr="00C063F4" w:rsidRDefault="00C063F4" w:rsidP="00C063F4">
      <w:proofErr w:type="spellStart"/>
      <w:r w:rsidRPr="00C063F4">
        <w:t>Amarilli</w:t>
      </w:r>
      <w:proofErr w:type="spellEnd"/>
      <w:r w:rsidRPr="00C063F4">
        <w:t xml:space="preserve"> </w:t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Pr="00C063F4">
        <w:t xml:space="preserve">Giulio </w:t>
      </w:r>
      <w:proofErr w:type="spellStart"/>
      <w:r w:rsidRPr="00C063F4">
        <w:t>Caccini</w:t>
      </w:r>
      <w:proofErr w:type="spellEnd"/>
    </w:p>
    <w:p w:rsidR="0064013F" w:rsidRDefault="0064013F" w:rsidP="00C063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455F9E">
        <w:t>1551</w:t>
      </w:r>
      <w:r>
        <w:t>-1</w:t>
      </w:r>
      <w:r w:rsidR="00455F9E">
        <w:t>618</w:t>
      </w:r>
      <w:r>
        <w:t>)</w:t>
      </w:r>
    </w:p>
    <w:p w:rsidR="00C063F4" w:rsidRPr="00C063F4" w:rsidRDefault="00C063F4" w:rsidP="0064013F">
      <w:pPr>
        <w:jc w:val="center"/>
      </w:pPr>
      <w:r w:rsidRPr="00C063F4">
        <w:t xml:space="preserve">Adriel </w:t>
      </w:r>
      <w:proofErr w:type="spellStart"/>
      <w:r w:rsidRPr="00C063F4">
        <w:t>Koschitzky</w:t>
      </w:r>
      <w:proofErr w:type="spellEnd"/>
    </w:p>
    <w:p w:rsidR="00C063F4" w:rsidRPr="00C063F4" w:rsidRDefault="00C063F4" w:rsidP="00C063F4"/>
    <w:p w:rsidR="00C063F4" w:rsidRPr="00C063F4" w:rsidRDefault="00C063F4" w:rsidP="00C063F4">
      <w:proofErr w:type="spellStart"/>
      <w:r w:rsidRPr="00C063F4">
        <w:t>Già</w:t>
      </w:r>
      <w:proofErr w:type="spellEnd"/>
      <w:r w:rsidRPr="00C063F4">
        <w:t xml:space="preserve"> </w:t>
      </w:r>
      <w:proofErr w:type="spellStart"/>
      <w:r w:rsidRPr="00C063F4">
        <w:t>il</w:t>
      </w:r>
      <w:proofErr w:type="spellEnd"/>
      <w:r w:rsidRPr="00C063F4">
        <w:t xml:space="preserve"> sole dal </w:t>
      </w:r>
      <w:proofErr w:type="spellStart"/>
      <w:r w:rsidRPr="00C063F4">
        <w:t>Gange</w:t>
      </w:r>
      <w:proofErr w:type="spellEnd"/>
      <w:r w:rsidRPr="00C063F4">
        <w:t xml:space="preserve"> </w:t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Pr="00C063F4">
        <w:t>Alessandro Scarlatti</w:t>
      </w:r>
    </w:p>
    <w:p w:rsidR="00C063F4" w:rsidRPr="00C063F4" w:rsidRDefault="00C063F4" w:rsidP="0064013F">
      <w:pPr>
        <w:jc w:val="center"/>
      </w:pPr>
      <w:r w:rsidRPr="00C063F4">
        <w:t>Joey Fisher</w:t>
      </w:r>
    </w:p>
    <w:p w:rsidR="00C063F4" w:rsidRDefault="00C063F4" w:rsidP="00C063F4"/>
    <w:p w:rsidR="00C063F4" w:rsidRPr="00C063F4" w:rsidRDefault="00C063F4" w:rsidP="00C063F4">
      <w:r w:rsidRPr="00C063F4">
        <w:t xml:space="preserve">Caro </w:t>
      </w:r>
      <w:proofErr w:type="spellStart"/>
      <w:r w:rsidRPr="00C063F4">
        <w:t>mio</w:t>
      </w:r>
      <w:proofErr w:type="spellEnd"/>
      <w:r w:rsidRPr="00C063F4">
        <w:t xml:space="preserve"> ben </w:t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Pr="00C063F4">
        <w:t xml:space="preserve">Giuseppe </w:t>
      </w:r>
      <w:proofErr w:type="spellStart"/>
      <w:r w:rsidRPr="00C063F4">
        <w:t>Giordani</w:t>
      </w:r>
      <w:proofErr w:type="spellEnd"/>
    </w:p>
    <w:p w:rsidR="00C063F4" w:rsidRPr="00C063F4" w:rsidRDefault="00C063F4" w:rsidP="0064013F">
      <w:pPr>
        <w:jc w:val="center"/>
      </w:pPr>
      <w:r w:rsidRPr="00C063F4">
        <w:t xml:space="preserve">Kasun </w:t>
      </w:r>
      <w:proofErr w:type="spellStart"/>
      <w:r w:rsidRPr="00C063F4">
        <w:t>Waidyratne</w:t>
      </w:r>
      <w:proofErr w:type="spellEnd"/>
    </w:p>
    <w:p w:rsidR="00C063F4" w:rsidRPr="00C063F4" w:rsidRDefault="00C063F4" w:rsidP="00C063F4"/>
    <w:p w:rsidR="00C063F4" w:rsidRPr="00C063F4" w:rsidRDefault="00C063F4" w:rsidP="00C063F4">
      <w:proofErr w:type="spellStart"/>
      <w:r w:rsidRPr="00C063F4">
        <w:t>Nel</w:t>
      </w:r>
      <w:proofErr w:type="spellEnd"/>
      <w:r w:rsidRPr="00C063F4">
        <w:t xml:space="preserve"> </w:t>
      </w:r>
      <w:proofErr w:type="spellStart"/>
      <w:r w:rsidRPr="00C063F4">
        <w:t>cor</w:t>
      </w:r>
      <w:proofErr w:type="spellEnd"/>
      <w:r w:rsidRPr="00C063F4">
        <w:t xml:space="preserve"> </w:t>
      </w:r>
      <w:proofErr w:type="spellStart"/>
      <w:r w:rsidRPr="00C063F4">
        <w:t>più</w:t>
      </w:r>
      <w:proofErr w:type="spellEnd"/>
      <w:r w:rsidRPr="00C063F4">
        <w:t xml:space="preserve"> non mi </w:t>
      </w:r>
      <w:proofErr w:type="spellStart"/>
      <w:r w:rsidRPr="00C063F4">
        <w:t>sento</w:t>
      </w:r>
      <w:proofErr w:type="spellEnd"/>
      <w:r w:rsidRPr="00C063F4">
        <w:t xml:space="preserve"> </w:t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Pr="00C063F4">
        <w:t xml:space="preserve">Giovanni </w:t>
      </w:r>
      <w:proofErr w:type="spellStart"/>
      <w:r w:rsidRPr="00C063F4">
        <w:t>Paisiello</w:t>
      </w:r>
      <w:proofErr w:type="spellEnd"/>
    </w:p>
    <w:p w:rsidR="0064013F" w:rsidRDefault="0064013F" w:rsidP="006401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3E5F97">
        <w:t>1740-1816</w:t>
      </w:r>
      <w:r>
        <w:t>)</w:t>
      </w:r>
    </w:p>
    <w:p w:rsidR="00C063F4" w:rsidRPr="00C063F4" w:rsidRDefault="00C063F4" w:rsidP="0064013F">
      <w:pPr>
        <w:jc w:val="center"/>
      </w:pPr>
      <w:r w:rsidRPr="00C063F4">
        <w:t xml:space="preserve">Adriel </w:t>
      </w:r>
      <w:proofErr w:type="spellStart"/>
      <w:r w:rsidRPr="00C063F4">
        <w:t>Koschitzky</w:t>
      </w:r>
      <w:proofErr w:type="spellEnd"/>
    </w:p>
    <w:p w:rsidR="00C063F4" w:rsidRPr="00C063F4" w:rsidRDefault="00C063F4" w:rsidP="00C063F4"/>
    <w:p w:rsidR="00C063F4" w:rsidRPr="00C063F4" w:rsidRDefault="00C063F4" w:rsidP="00C063F4">
      <w:r w:rsidRPr="00C063F4">
        <w:t xml:space="preserve">O </w:t>
      </w:r>
      <w:proofErr w:type="spellStart"/>
      <w:r w:rsidRPr="00C063F4">
        <w:t>cessate</w:t>
      </w:r>
      <w:proofErr w:type="spellEnd"/>
      <w:r w:rsidRPr="00C063F4">
        <w:t xml:space="preserve"> di </w:t>
      </w:r>
      <w:proofErr w:type="spellStart"/>
      <w:r w:rsidRPr="00C063F4">
        <w:t>piagarmi</w:t>
      </w:r>
      <w:proofErr w:type="spellEnd"/>
      <w:r w:rsidRPr="00C063F4">
        <w:t xml:space="preserve"> </w:t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Pr="00C063F4">
        <w:t>Alessandro Scarlatti</w:t>
      </w:r>
    </w:p>
    <w:p w:rsidR="00C063F4" w:rsidRPr="00C063F4" w:rsidRDefault="00C063F4" w:rsidP="0064013F">
      <w:pPr>
        <w:jc w:val="center"/>
      </w:pPr>
      <w:r w:rsidRPr="00C063F4">
        <w:t>Valentina Raman</w:t>
      </w:r>
    </w:p>
    <w:p w:rsidR="00C063F4" w:rsidRPr="00C063F4" w:rsidRDefault="00C063F4" w:rsidP="00C063F4"/>
    <w:p w:rsidR="00C063F4" w:rsidRPr="00C063F4" w:rsidRDefault="00C063F4" w:rsidP="00C063F4">
      <w:r w:rsidRPr="00C063F4">
        <w:t xml:space="preserve">Vittoria </w:t>
      </w:r>
      <w:proofErr w:type="spellStart"/>
      <w:r w:rsidRPr="00C063F4">
        <w:t>mio</w:t>
      </w:r>
      <w:proofErr w:type="spellEnd"/>
      <w:r w:rsidRPr="00C063F4">
        <w:t xml:space="preserve"> core </w:t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Pr="00C063F4">
        <w:t xml:space="preserve">Giacomo </w:t>
      </w:r>
      <w:proofErr w:type="spellStart"/>
      <w:r w:rsidRPr="00C063F4">
        <w:t>Carissimi</w:t>
      </w:r>
      <w:proofErr w:type="spellEnd"/>
    </w:p>
    <w:p w:rsidR="0064013F" w:rsidRDefault="0064013F" w:rsidP="006401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(16</w:t>
      </w:r>
      <w:r w:rsidR="003E5F97">
        <w:t>05</w:t>
      </w:r>
      <w:r>
        <w:t>-</w:t>
      </w:r>
      <w:r w:rsidR="003E5F97">
        <w:t>1674</w:t>
      </w:r>
      <w:r>
        <w:t>)</w:t>
      </w:r>
    </w:p>
    <w:p w:rsidR="00C063F4" w:rsidRPr="00C063F4" w:rsidRDefault="00C063F4" w:rsidP="0064013F">
      <w:pPr>
        <w:jc w:val="center"/>
      </w:pPr>
      <w:proofErr w:type="spellStart"/>
      <w:r w:rsidRPr="00C063F4">
        <w:t>Vinaj</w:t>
      </w:r>
      <w:proofErr w:type="spellEnd"/>
      <w:r w:rsidRPr="00C063F4">
        <w:t xml:space="preserve"> Raj</w:t>
      </w:r>
    </w:p>
    <w:p w:rsidR="00C063F4" w:rsidRPr="00C063F4" w:rsidRDefault="00C063F4" w:rsidP="00C063F4"/>
    <w:p w:rsidR="00C063F4" w:rsidRPr="00C063F4" w:rsidRDefault="00C063F4" w:rsidP="00C063F4">
      <w:proofErr w:type="spellStart"/>
      <w:r w:rsidRPr="00C063F4">
        <w:lastRenderedPageBreak/>
        <w:t>Vedrai</w:t>
      </w:r>
      <w:proofErr w:type="spellEnd"/>
      <w:r w:rsidRPr="00C063F4">
        <w:t xml:space="preserve">, </w:t>
      </w:r>
      <w:proofErr w:type="spellStart"/>
      <w:r w:rsidRPr="00C063F4">
        <w:t>carino</w:t>
      </w:r>
      <w:proofErr w:type="spellEnd"/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 w:rsidRPr="00C063F4">
        <w:t>Wolfgang A. Mozart</w:t>
      </w:r>
    </w:p>
    <w:p w:rsidR="00C063F4" w:rsidRPr="00C063F4" w:rsidRDefault="00C063F4" w:rsidP="0064013F">
      <w:pPr>
        <w:ind w:firstLine="720"/>
      </w:pPr>
      <w:r w:rsidRPr="00F94AC7">
        <w:rPr>
          <w:i/>
        </w:rPr>
        <w:t>Don Giovanni</w:t>
      </w:r>
      <w:r w:rsidRPr="00C063F4">
        <w:t xml:space="preserve"> </w:t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  <w:t>(</w:t>
      </w:r>
      <w:r w:rsidR="003E5F97">
        <w:t>1756-1791</w:t>
      </w:r>
      <w:r w:rsidR="0064013F">
        <w:t>)</w:t>
      </w:r>
    </w:p>
    <w:p w:rsidR="00C063F4" w:rsidRPr="00C063F4" w:rsidRDefault="00C063F4" w:rsidP="0064013F">
      <w:pPr>
        <w:jc w:val="center"/>
      </w:pPr>
      <w:r w:rsidRPr="00C063F4">
        <w:t>Gabriela Rodriguez</w:t>
      </w:r>
    </w:p>
    <w:p w:rsidR="00C063F4" w:rsidRPr="00C063F4" w:rsidRDefault="00C063F4" w:rsidP="00C063F4"/>
    <w:p w:rsidR="00C063F4" w:rsidRPr="00C063F4" w:rsidRDefault="00C063F4" w:rsidP="00C063F4">
      <w:r w:rsidRPr="00C063F4">
        <w:t xml:space="preserve">Danza , danza </w:t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Pr="00C063F4">
        <w:t>Francesco Durante</w:t>
      </w:r>
    </w:p>
    <w:p w:rsidR="0064013F" w:rsidRDefault="0064013F" w:rsidP="006401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(16</w:t>
      </w:r>
      <w:r w:rsidR="0068419F">
        <w:t>84</w:t>
      </w:r>
      <w:r>
        <w:t>-17</w:t>
      </w:r>
      <w:r w:rsidR="0068419F">
        <w:t>55</w:t>
      </w:r>
      <w:r>
        <w:t>)</w:t>
      </w:r>
    </w:p>
    <w:p w:rsidR="00C063F4" w:rsidRPr="00C063F4" w:rsidRDefault="00C063F4" w:rsidP="0064013F">
      <w:pPr>
        <w:jc w:val="center"/>
      </w:pPr>
      <w:r w:rsidRPr="00C063F4">
        <w:t>Joanne Mantilla</w:t>
      </w:r>
    </w:p>
    <w:p w:rsidR="00C063F4" w:rsidRPr="00C063F4" w:rsidRDefault="00C063F4" w:rsidP="00C063F4"/>
    <w:p w:rsidR="00C063F4" w:rsidRPr="00C063F4" w:rsidRDefault="00C063F4" w:rsidP="00C063F4">
      <w:proofErr w:type="spellStart"/>
      <w:r w:rsidRPr="00C063F4">
        <w:t>Lascia</w:t>
      </w:r>
      <w:proofErr w:type="spellEnd"/>
      <w:r w:rsidRPr="00C063F4">
        <w:t xml:space="preserve"> </w:t>
      </w:r>
      <w:proofErr w:type="spellStart"/>
      <w:r w:rsidRPr="00C063F4">
        <w:t>ch'io</w:t>
      </w:r>
      <w:proofErr w:type="spellEnd"/>
      <w:r w:rsidRPr="00C063F4">
        <w:t xml:space="preserve"> </w:t>
      </w:r>
      <w:proofErr w:type="spellStart"/>
      <w:r w:rsidRPr="00C063F4">
        <w:t>pianga</w:t>
      </w:r>
      <w:proofErr w:type="spellEnd"/>
      <w:r w:rsidRPr="00C063F4">
        <w:t xml:space="preserve"> </w:t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Pr="00C063F4">
        <w:t xml:space="preserve">George </w:t>
      </w:r>
      <w:proofErr w:type="spellStart"/>
      <w:r w:rsidRPr="00C063F4">
        <w:t>Frideric</w:t>
      </w:r>
      <w:proofErr w:type="spellEnd"/>
      <w:r w:rsidRPr="00C063F4">
        <w:t xml:space="preserve"> Handel</w:t>
      </w:r>
    </w:p>
    <w:p w:rsidR="00C063F4" w:rsidRPr="00C063F4" w:rsidRDefault="00C063F4" w:rsidP="0064013F">
      <w:pPr>
        <w:jc w:val="center"/>
      </w:pPr>
      <w:r w:rsidRPr="00C063F4">
        <w:t>Alice King</w:t>
      </w:r>
    </w:p>
    <w:p w:rsidR="00C063F4" w:rsidRPr="00C063F4" w:rsidRDefault="00C063F4" w:rsidP="00C063F4"/>
    <w:p w:rsidR="00C063F4" w:rsidRPr="00C063F4" w:rsidRDefault="00C063F4" w:rsidP="00C063F4">
      <w:proofErr w:type="spellStart"/>
      <w:r w:rsidRPr="00C063F4">
        <w:t>Lachen</w:t>
      </w:r>
      <w:proofErr w:type="spellEnd"/>
      <w:r w:rsidRPr="00C063F4">
        <w:t xml:space="preserve"> und </w:t>
      </w:r>
      <w:proofErr w:type="spellStart"/>
      <w:r w:rsidRPr="00C063F4">
        <w:t>Weinen</w:t>
      </w:r>
      <w:proofErr w:type="spellEnd"/>
      <w:r w:rsidRPr="00C063F4">
        <w:t xml:space="preserve"> </w:t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Pr="00C063F4">
        <w:t>Franz Schubert</w:t>
      </w:r>
    </w:p>
    <w:p w:rsidR="0064013F" w:rsidRDefault="0064013F" w:rsidP="006401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(16</w:t>
      </w:r>
      <w:r w:rsidR="0086261E">
        <w:t>85</w:t>
      </w:r>
      <w:r>
        <w:t>-17</w:t>
      </w:r>
      <w:r w:rsidR="0086261E">
        <w:t>59</w:t>
      </w:r>
      <w:r>
        <w:t>)</w:t>
      </w:r>
    </w:p>
    <w:p w:rsidR="00C063F4" w:rsidRPr="00C063F4" w:rsidRDefault="00C063F4" w:rsidP="0064013F">
      <w:pPr>
        <w:jc w:val="center"/>
      </w:pPr>
      <w:r w:rsidRPr="00C063F4">
        <w:t>Christina Roldan</w:t>
      </w:r>
    </w:p>
    <w:p w:rsidR="00C063F4" w:rsidRPr="00C063F4" w:rsidRDefault="00C063F4" w:rsidP="00C063F4"/>
    <w:p w:rsidR="0064013F" w:rsidRPr="00C063F4" w:rsidRDefault="00C063F4" w:rsidP="0064013F">
      <w:r w:rsidRPr="00C063F4">
        <w:t xml:space="preserve">Der </w:t>
      </w:r>
      <w:proofErr w:type="spellStart"/>
      <w:r w:rsidRPr="00C063F4">
        <w:t>Vogelfänger</w:t>
      </w:r>
      <w:proofErr w:type="spellEnd"/>
      <w:r w:rsidRPr="00C063F4">
        <w:t xml:space="preserve"> bin </w:t>
      </w:r>
      <w:proofErr w:type="spellStart"/>
      <w:r w:rsidRPr="00C063F4">
        <w:t>ich</w:t>
      </w:r>
      <w:proofErr w:type="spellEnd"/>
      <w:r w:rsidRPr="00C063F4">
        <w:t xml:space="preserve"> ja</w:t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 w:rsidRPr="00C063F4">
        <w:t>Wolfgang A. Mozart</w:t>
      </w:r>
    </w:p>
    <w:p w:rsidR="00C063F4" w:rsidRPr="00F94AC7" w:rsidRDefault="00C063F4" w:rsidP="0064013F">
      <w:pPr>
        <w:ind w:firstLine="720"/>
        <w:rPr>
          <w:i/>
        </w:rPr>
      </w:pPr>
      <w:r w:rsidRPr="00F94AC7">
        <w:rPr>
          <w:i/>
        </w:rPr>
        <w:t xml:space="preserve">Die </w:t>
      </w:r>
      <w:proofErr w:type="spellStart"/>
      <w:r w:rsidRPr="00F94AC7">
        <w:rPr>
          <w:i/>
        </w:rPr>
        <w:t>Zauberflöte</w:t>
      </w:r>
      <w:proofErr w:type="spellEnd"/>
      <w:r w:rsidRPr="00F94AC7">
        <w:rPr>
          <w:i/>
        </w:rPr>
        <w:t xml:space="preserve"> </w:t>
      </w:r>
    </w:p>
    <w:p w:rsidR="00C063F4" w:rsidRPr="00C063F4" w:rsidRDefault="00C063F4" w:rsidP="0064013F">
      <w:pPr>
        <w:jc w:val="center"/>
      </w:pPr>
      <w:r w:rsidRPr="00C063F4">
        <w:t>Joey Fisher</w:t>
      </w:r>
    </w:p>
    <w:p w:rsidR="00C063F4" w:rsidRPr="00C063F4" w:rsidRDefault="00C063F4" w:rsidP="00C063F4"/>
    <w:p w:rsidR="00C063F4" w:rsidRPr="00C063F4" w:rsidRDefault="00C063F4" w:rsidP="00C063F4">
      <w:r w:rsidRPr="00C063F4">
        <w:t xml:space="preserve">Xiao He Tang </w:t>
      </w:r>
      <w:proofErr w:type="spellStart"/>
      <w:r w:rsidRPr="00C063F4">
        <w:t>Shui</w:t>
      </w:r>
      <w:proofErr w:type="spellEnd"/>
    </w:p>
    <w:p w:rsidR="00C063F4" w:rsidRPr="00C063F4" w:rsidRDefault="00C063F4" w:rsidP="0064013F">
      <w:pPr>
        <w:jc w:val="center"/>
      </w:pPr>
      <w:r w:rsidRPr="00C063F4">
        <w:t>Jing Cai</w:t>
      </w:r>
    </w:p>
    <w:p w:rsidR="0064013F" w:rsidRDefault="0064013F" w:rsidP="00C063F4"/>
    <w:p w:rsidR="00C063F4" w:rsidRPr="00C063F4" w:rsidRDefault="00C063F4" w:rsidP="00C063F4">
      <w:r w:rsidRPr="00C063F4">
        <w:t xml:space="preserve">We </w:t>
      </w:r>
      <w:r w:rsidR="0064013F">
        <w:t>K</w:t>
      </w:r>
      <w:r w:rsidRPr="00C063F4">
        <w:t xml:space="preserve">iss in a </w:t>
      </w:r>
      <w:r w:rsidR="0064013F">
        <w:t>S</w:t>
      </w:r>
      <w:r w:rsidRPr="00C063F4">
        <w:t xml:space="preserve">hadow </w:t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Pr="00C063F4">
        <w:t>Richard Rodgers</w:t>
      </w:r>
    </w:p>
    <w:p w:rsidR="0064013F" w:rsidRDefault="0064013F" w:rsidP="00455F9E">
      <w:pPr>
        <w:ind w:firstLine="720"/>
      </w:pPr>
      <w:r w:rsidRPr="00F94AC7">
        <w:rPr>
          <w:i/>
        </w:rPr>
        <w:t>The King and 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86261E">
        <w:t>1902-1979</w:t>
      </w:r>
      <w:r>
        <w:t>)</w:t>
      </w:r>
    </w:p>
    <w:p w:rsidR="00C063F4" w:rsidRPr="00C063F4" w:rsidRDefault="00C063F4" w:rsidP="0064013F">
      <w:pPr>
        <w:jc w:val="center"/>
      </w:pPr>
      <w:r w:rsidRPr="00C063F4">
        <w:t xml:space="preserve">Kasun </w:t>
      </w:r>
      <w:proofErr w:type="spellStart"/>
      <w:r w:rsidRPr="00C063F4">
        <w:t>Waidyratne</w:t>
      </w:r>
      <w:proofErr w:type="spellEnd"/>
    </w:p>
    <w:p w:rsidR="00C063F4" w:rsidRPr="00C063F4" w:rsidRDefault="00C063F4" w:rsidP="00C063F4"/>
    <w:p w:rsidR="00C063F4" w:rsidRPr="00C063F4" w:rsidRDefault="00C063F4" w:rsidP="00C063F4">
      <w:r w:rsidRPr="00C063F4">
        <w:t>Getting to know you</w:t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>
        <w:tab/>
      </w:r>
      <w:r w:rsidR="0064013F" w:rsidRPr="00C063F4">
        <w:t>Richard Rodgers</w:t>
      </w:r>
    </w:p>
    <w:p w:rsidR="0064013F" w:rsidRPr="00F94AC7" w:rsidRDefault="00C063F4" w:rsidP="0064013F">
      <w:pPr>
        <w:ind w:firstLine="720"/>
        <w:rPr>
          <w:i/>
        </w:rPr>
      </w:pPr>
      <w:r w:rsidRPr="00F94AC7">
        <w:rPr>
          <w:i/>
        </w:rPr>
        <w:t xml:space="preserve">The King and I </w:t>
      </w:r>
    </w:p>
    <w:p w:rsidR="00C063F4" w:rsidRPr="00C063F4" w:rsidRDefault="00C063F4" w:rsidP="00455F9E">
      <w:pPr>
        <w:jc w:val="center"/>
      </w:pPr>
      <w:r w:rsidRPr="00C063F4">
        <w:t xml:space="preserve">Allie </w:t>
      </w:r>
      <w:proofErr w:type="spellStart"/>
      <w:r w:rsidRPr="00C063F4">
        <w:t>Drabinsky</w:t>
      </w:r>
      <w:proofErr w:type="spellEnd"/>
    </w:p>
    <w:p w:rsidR="00455F9E" w:rsidRDefault="00455F9E" w:rsidP="00C063F4"/>
    <w:p w:rsidR="00C063F4" w:rsidRPr="00C063F4" w:rsidRDefault="00C063F4" w:rsidP="00C063F4">
      <w:r w:rsidRPr="00C063F4">
        <w:t xml:space="preserve">Hong Mei </w:t>
      </w:r>
      <w:proofErr w:type="spellStart"/>
      <w:r w:rsidRPr="00C063F4">
        <w:t>Zan</w:t>
      </w:r>
      <w:proofErr w:type="spellEnd"/>
    </w:p>
    <w:p w:rsidR="00C063F4" w:rsidRPr="00C063F4" w:rsidRDefault="00C063F4" w:rsidP="00455F9E">
      <w:pPr>
        <w:jc w:val="center"/>
      </w:pPr>
      <w:r w:rsidRPr="00C063F4">
        <w:t>Jing Cai</w:t>
      </w:r>
    </w:p>
    <w:p w:rsidR="00C063F4" w:rsidRPr="00C063F4" w:rsidRDefault="00C063F4" w:rsidP="00C063F4"/>
    <w:p w:rsidR="00C063F4" w:rsidRPr="00C063F4" w:rsidRDefault="00C063F4" w:rsidP="00C063F4">
      <w:proofErr w:type="spellStart"/>
      <w:r w:rsidRPr="00C063F4">
        <w:t>Жаворонок</w:t>
      </w:r>
      <w:proofErr w:type="spellEnd"/>
      <w:r w:rsidRPr="00C063F4">
        <w:t xml:space="preserve"> (The skylark) </w:t>
      </w:r>
      <w:r w:rsidR="00455F9E">
        <w:tab/>
      </w:r>
      <w:r w:rsidR="00455F9E">
        <w:tab/>
      </w:r>
      <w:r w:rsidR="00455F9E">
        <w:tab/>
      </w:r>
      <w:r w:rsidR="00455F9E">
        <w:tab/>
      </w:r>
      <w:r w:rsidR="00455F9E">
        <w:tab/>
      </w:r>
      <w:r w:rsidR="00455F9E">
        <w:tab/>
      </w:r>
      <w:r w:rsidR="00455F9E">
        <w:tab/>
      </w:r>
      <w:r w:rsidRPr="00C063F4">
        <w:t>Mikhail Glinka</w:t>
      </w:r>
    </w:p>
    <w:p w:rsidR="00455F9E" w:rsidRDefault="00455F9E" w:rsidP="00C063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</w:t>
      </w:r>
      <w:r w:rsidR="0086261E">
        <w:t>1804-1857</w:t>
      </w:r>
      <w:r>
        <w:t>)</w:t>
      </w:r>
    </w:p>
    <w:p w:rsidR="00C063F4" w:rsidRPr="00C063F4" w:rsidRDefault="00C063F4" w:rsidP="00455F9E">
      <w:pPr>
        <w:jc w:val="center"/>
      </w:pPr>
      <w:r w:rsidRPr="00C063F4">
        <w:t xml:space="preserve">Julia </w:t>
      </w:r>
      <w:proofErr w:type="spellStart"/>
      <w:r w:rsidRPr="00C063F4">
        <w:t>Shteyngardt</w:t>
      </w:r>
      <w:proofErr w:type="spellEnd"/>
    </w:p>
    <w:p w:rsidR="00C063F4" w:rsidRPr="00C063F4" w:rsidRDefault="00C063F4" w:rsidP="00C063F4"/>
    <w:p w:rsidR="00C063F4" w:rsidRPr="00C063F4" w:rsidRDefault="00C063F4" w:rsidP="00C063F4">
      <w:r w:rsidRPr="00C063F4">
        <w:t>Goodnight my someone</w:t>
      </w:r>
      <w:r w:rsidR="00455F9E">
        <w:tab/>
      </w:r>
      <w:r w:rsidR="00455F9E">
        <w:tab/>
      </w:r>
      <w:r w:rsidR="00455F9E">
        <w:tab/>
      </w:r>
      <w:r w:rsidR="00455F9E">
        <w:tab/>
      </w:r>
      <w:r w:rsidR="00455F9E">
        <w:tab/>
      </w:r>
      <w:r w:rsidR="00455F9E">
        <w:tab/>
      </w:r>
      <w:r w:rsidR="00455F9E">
        <w:tab/>
      </w:r>
      <w:r w:rsidR="00455F9E" w:rsidRPr="00C063F4">
        <w:t xml:space="preserve">Meredith </w:t>
      </w:r>
      <w:proofErr w:type="spellStart"/>
      <w:r w:rsidR="00455F9E" w:rsidRPr="00C063F4">
        <w:t>Willson</w:t>
      </w:r>
      <w:proofErr w:type="spellEnd"/>
    </w:p>
    <w:p w:rsidR="00455F9E" w:rsidRDefault="00C063F4" w:rsidP="00455F9E">
      <w:pPr>
        <w:ind w:firstLine="720"/>
      </w:pPr>
      <w:r w:rsidRPr="00F94AC7">
        <w:rPr>
          <w:i/>
        </w:rPr>
        <w:t>The Music Man</w:t>
      </w:r>
      <w:r w:rsidRPr="00C063F4">
        <w:t xml:space="preserve"> </w:t>
      </w:r>
      <w:r w:rsidR="00455F9E">
        <w:tab/>
      </w:r>
      <w:r w:rsidR="00455F9E">
        <w:tab/>
      </w:r>
      <w:r w:rsidR="00455F9E">
        <w:tab/>
      </w:r>
      <w:r w:rsidR="00455F9E">
        <w:tab/>
      </w:r>
      <w:r w:rsidR="00455F9E">
        <w:tab/>
      </w:r>
      <w:r w:rsidR="00455F9E">
        <w:tab/>
      </w:r>
      <w:r w:rsidR="00455F9E">
        <w:tab/>
        <w:t>(1670-1747)</w:t>
      </w:r>
    </w:p>
    <w:p w:rsidR="00C063F4" w:rsidRPr="00C063F4" w:rsidRDefault="00C063F4" w:rsidP="00455F9E">
      <w:pPr>
        <w:jc w:val="center"/>
      </w:pPr>
      <w:r w:rsidRPr="00C063F4">
        <w:t>Alice King</w:t>
      </w:r>
    </w:p>
    <w:p w:rsidR="00C063F4" w:rsidRPr="00C063F4" w:rsidRDefault="00C063F4" w:rsidP="00C063F4"/>
    <w:p w:rsidR="00C063F4" w:rsidRPr="00C063F4" w:rsidRDefault="00C063F4" w:rsidP="00C063F4">
      <w:r w:rsidRPr="00C063F4">
        <w:t>Oh, what a beautiful morning</w:t>
      </w:r>
      <w:r w:rsidR="00455F9E">
        <w:tab/>
      </w:r>
      <w:r w:rsidR="00455F9E">
        <w:tab/>
      </w:r>
      <w:r w:rsidR="00455F9E">
        <w:tab/>
      </w:r>
      <w:r w:rsidR="00455F9E">
        <w:tab/>
      </w:r>
      <w:r w:rsidR="00455F9E">
        <w:tab/>
      </w:r>
      <w:r w:rsidR="00455F9E">
        <w:tab/>
      </w:r>
      <w:r w:rsidR="00455F9E">
        <w:tab/>
      </w:r>
      <w:r w:rsidR="00455F9E" w:rsidRPr="00C063F4">
        <w:t>Richard Rodgers</w:t>
      </w:r>
    </w:p>
    <w:p w:rsidR="00C063F4" w:rsidRPr="00F94AC7" w:rsidRDefault="00C063F4" w:rsidP="00455F9E">
      <w:pPr>
        <w:ind w:firstLine="720"/>
        <w:rPr>
          <w:i/>
        </w:rPr>
      </w:pPr>
      <w:r w:rsidRPr="00F94AC7">
        <w:rPr>
          <w:i/>
        </w:rPr>
        <w:t xml:space="preserve">Oklahoma </w:t>
      </w:r>
    </w:p>
    <w:p w:rsidR="00C063F4" w:rsidRPr="00C063F4" w:rsidRDefault="00C063F4" w:rsidP="00455F9E">
      <w:pPr>
        <w:jc w:val="center"/>
      </w:pPr>
      <w:proofErr w:type="spellStart"/>
      <w:r w:rsidRPr="00C063F4">
        <w:t>Vinaj</w:t>
      </w:r>
      <w:proofErr w:type="spellEnd"/>
      <w:r w:rsidRPr="00C063F4">
        <w:t xml:space="preserve"> Raj</w:t>
      </w:r>
    </w:p>
    <w:p w:rsidR="00C063F4" w:rsidRDefault="00C063F4" w:rsidP="00C063F4"/>
    <w:p w:rsidR="00455F9E" w:rsidRPr="00C063F4" w:rsidRDefault="00455F9E" w:rsidP="00C063F4"/>
    <w:p w:rsidR="00C063F4" w:rsidRPr="00C063F4" w:rsidRDefault="00C063F4" w:rsidP="00C063F4">
      <w:r w:rsidRPr="00C063F4">
        <w:lastRenderedPageBreak/>
        <w:t>People will say we’re in love</w:t>
      </w:r>
      <w:r w:rsidR="00455F9E">
        <w:tab/>
      </w:r>
      <w:r w:rsidR="00455F9E">
        <w:tab/>
      </w:r>
      <w:r w:rsidR="00455F9E">
        <w:tab/>
      </w:r>
      <w:r w:rsidR="00455F9E">
        <w:tab/>
      </w:r>
      <w:r w:rsidR="00455F9E">
        <w:tab/>
      </w:r>
      <w:r w:rsidR="00455F9E">
        <w:tab/>
      </w:r>
      <w:r w:rsidR="00455F9E">
        <w:tab/>
      </w:r>
      <w:r w:rsidR="00455F9E" w:rsidRPr="00C063F4">
        <w:t>Richard Rodgers</w:t>
      </w:r>
    </w:p>
    <w:p w:rsidR="00455F9E" w:rsidRPr="00F94AC7" w:rsidRDefault="00C063F4" w:rsidP="00455F9E">
      <w:pPr>
        <w:ind w:firstLine="720"/>
        <w:rPr>
          <w:i/>
        </w:rPr>
      </w:pPr>
      <w:r w:rsidRPr="00F94AC7">
        <w:rPr>
          <w:i/>
        </w:rPr>
        <w:t xml:space="preserve">Oklahoma </w:t>
      </w:r>
    </w:p>
    <w:p w:rsidR="00C063F4" w:rsidRPr="00C063F4" w:rsidRDefault="00C063F4" w:rsidP="00455F9E">
      <w:pPr>
        <w:jc w:val="center"/>
      </w:pPr>
      <w:r w:rsidRPr="00C063F4">
        <w:t>Christina Roldan</w:t>
      </w:r>
    </w:p>
    <w:p w:rsidR="00C063F4" w:rsidRPr="00C063F4" w:rsidRDefault="00C063F4" w:rsidP="00C063F4"/>
    <w:p w:rsidR="00C063F4" w:rsidRPr="00C063F4" w:rsidRDefault="00C063F4" w:rsidP="00C063F4">
      <w:r w:rsidRPr="00C063F4">
        <w:t>Edelweiss</w:t>
      </w:r>
      <w:r w:rsidR="00455F9E">
        <w:tab/>
      </w:r>
      <w:r w:rsidR="00455F9E">
        <w:tab/>
      </w:r>
      <w:r w:rsidR="00455F9E">
        <w:tab/>
      </w:r>
      <w:r w:rsidR="00455F9E">
        <w:tab/>
      </w:r>
      <w:r w:rsidR="00455F9E">
        <w:tab/>
      </w:r>
      <w:r w:rsidR="00455F9E">
        <w:tab/>
      </w:r>
      <w:r w:rsidR="00455F9E">
        <w:tab/>
      </w:r>
      <w:r w:rsidR="00455F9E">
        <w:tab/>
      </w:r>
      <w:r w:rsidR="00455F9E">
        <w:tab/>
      </w:r>
      <w:r w:rsidR="00455F9E" w:rsidRPr="00C063F4">
        <w:t>Richard Rodgers</w:t>
      </w:r>
    </w:p>
    <w:p w:rsidR="00C063F4" w:rsidRPr="00F94AC7" w:rsidRDefault="00C063F4" w:rsidP="00455F9E">
      <w:pPr>
        <w:ind w:firstLine="720"/>
        <w:rPr>
          <w:i/>
        </w:rPr>
      </w:pPr>
      <w:r w:rsidRPr="00F94AC7">
        <w:rPr>
          <w:i/>
        </w:rPr>
        <w:t xml:space="preserve">The Sound of Music </w:t>
      </w:r>
    </w:p>
    <w:p w:rsidR="00C063F4" w:rsidRPr="00C063F4" w:rsidRDefault="00C063F4" w:rsidP="00455F9E">
      <w:pPr>
        <w:jc w:val="center"/>
      </w:pPr>
      <w:r w:rsidRPr="00C063F4">
        <w:t xml:space="preserve">Kevin </w:t>
      </w:r>
      <w:proofErr w:type="spellStart"/>
      <w:r w:rsidRPr="00C063F4">
        <w:t>Zhai</w:t>
      </w:r>
      <w:proofErr w:type="spellEnd"/>
    </w:p>
    <w:p w:rsidR="00C063F4" w:rsidRPr="00C063F4" w:rsidRDefault="00C063F4" w:rsidP="00C063F4"/>
    <w:p w:rsidR="00C063F4" w:rsidRPr="00C063F4" w:rsidRDefault="00C063F4" w:rsidP="00C063F4">
      <w:r w:rsidRPr="00C063F4">
        <w:t>Goodnight my someone</w:t>
      </w:r>
      <w:r w:rsidR="00455F9E">
        <w:tab/>
      </w:r>
      <w:r w:rsidR="00455F9E">
        <w:tab/>
      </w:r>
      <w:r w:rsidR="00455F9E">
        <w:tab/>
      </w:r>
      <w:r w:rsidR="00455F9E">
        <w:tab/>
      </w:r>
      <w:r w:rsidR="00455F9E">
        <w:tab/>
      </w:r>
      <w:r w:rsidR="00455F9E">
        <w:tab/>
      </w:r>
      <w:r w:rsidR="00455F9E">
        <w:tab/>
      </w:r>
      <w:r w:rsidR="00455F9E" w:rsidRPr="00C063F4">
        <w:t xml:space="preserve">Meredith </w:t>
      </w:r>
      <w:proofErr w:type="spellStart"/>
      <w:r w:rsidR="00455F9E" w:rsidRPr="00C063F4">
        <w:t>Willson</w:t>
      </w:r>
      <w:proofErr w:type="spellEnd"/>
    </w:p>
    <w:p w:rsidR="00C063F4" w:rsidRPr="00F94AC7" w:rsidRDefault="00C063F4" w:rsidP="00455F9E">
      <w:pPr>
        <w:ind w:firstLine="720"/>
        <w:rPr>
          <w:i/>
        </w:rPr>
      </w:pPr>
      <w:r w:rsidRPr="00F94AC7">
        <w:rPr>
          <w:i/>
        </w:rPr>
        <w:t xml:space="preserve">The Music Man </w:t>
      </w:r>
    </w:p>
    <w:p w:rsidR="00C063F4" w:rsidRPr="00C063F4" w:rsidRDefault="00C063F4" w:rsidP="00455F9E">
      <w:pPr>
        <w:jc w:val="center"/>
      </w:pPr>
      <w:r w:rsidRPr="00C063F4">
        <w:t>Valentina Raman</w:t>
      </w:r>
    </w:p>
    <w:p w:rsidR="00C063F4" w:rsidRPr="00C063F4" w:rsidRDefault="00C063F4" w:rsidP="00C063F4"/>
    <w:p w:rsidR="00455F9E" w:rsidRPr="00C063F4" w:rsidRDefault="00C063F4" w:rsidP="00455F9E">
      <w:r w:rsidRPr="00C063F4">
        <w:t>Before I gaze at you again</w:t>
      </w:r>
      <w:r w:rsidR="00455F9E">
        <w:tab/>
      </w:r>
      <w:r w:rsidR="00455F9E">
        <w:tab/>
      </w:r>
      <w:r w:rsidR="00455F9E">
        <w:tab/>
      </w:r>
      <w:r w:rsidR="00455F9E">
        <w:tab/>
      </w:r>
      <w:r w:rsidR="00455F9E">
        <w:tab/>
      </w:r>
      <w:r w:rsidR="00455F9E">
        <w:tab/>
      </w:r>
      <w:r w:rsidR="00455F9E">
        <w:tab/>
      </w:r>
      <w:r w:rsidR="00455F9E" w:rsidRPr="00C063F4">
        <w:t>Frederick Loewe</w:t>
      </w:r>
    </w:p>
    <w:p w:rsidR="0086261E" w:rsidRDefault="00F94AC7" w:rsidP="00455F9E">
      <w:pPr>
        <w:ind w:firstLine="720"/>
      </w:pPr>
      <w:r w:rsidRPr="00F94AC7">
        <w:rPr>
          <w:i/>
        </w:rPr>
        <w:t xml:space="preserve">Camelot </w:t>
      </w:r>
      <w:r w:rsidR="0086261E">
        <w:tab/>
      </w:r>
      <w:r w:rsidR="0086261E">
        <w:tab/>
      </w:r>
      <w:r w:rsidR="0086261E">
        <w:tab/>
      </w:r>
      <w:r w:rsidR="0086261E">
        <w:tab/>
      </w:r>
      <w:r w:rsidR="0086261E">
        <w:tab/>
      </w:r>
      <w:r w:rsidR="0086261E">
        <w:tab/>
      </w:r>
      <w:r w:rsidR="0086261E">
        <w:tab/>
      </w:r>
      <w:r w:rsidR="0086261E">
        <w:tab/>
        <w:t>(1901-1988)</w:t>
      </w:r>
    </w:p>
    <w:p w:rsidR="00C063F4" w:rsidRPr="00C063F4" w:rsidRDefault="00C063F4" w:rsidP="00455F9E">
      <w:pPr>
        <w:jc w:val="center"/>
      </w:pPr>
      <w:r w:rsidRPr="00C063F4">
        <w:t xml:space="preserve">Taiwo </w:t>
      </w:r>
      <w:proofErr w:type="spellStart"/>
      <w:r w:rsidRPr="00C063F4">
        <w:t>Sokan</w:t>
      </w:r>
      <w:proofErr w:type="spellEnd"/>
    </w:p>
    <w:p w:rsidR="00C063F4" w:rsidRPr="00C063F4" w:rsidRDefault="00C063F4" w:rsidP="00C063F4"/>
    <w:p w:rsidR="00C063F4" w:rsidRPr="00C063F4" w:rsidRDefault="00C063F4" w:rsidP="00C063F4">
      <w:r w:rsidRPr="00C063F4">
        <w:t>Wishing you were somehow here again</w:t>
      </w:r>
      <w:r w:rsidR="00455F9E">
        <w:tab/>
      </w:r>
      <w:r w:rsidR="00455F9E">
        <w:tab/>
      </w:r>
      <w:r w:rsidR="00455F9E">
        <w:tab/>
      </w:r>
      <w:r w:rsidR="00455F9E">
        <w:tab/>
      </w:r>
      <w:r w:rsidR="00455F9E" w:rsidRPr="00C063F4">
        <w:t>Andrew Lloyd Webber</w:t>
      </w:r>
    </w:p>
    <w:p w:rsidR="00C063F4" w:rsidRPr="00C063F4" w:rsidRDefault="00C063F4" w:rsidP="00455F9E">
      <w:pPr>
        <w:ind w:firstLine="720"/>
      </w:pPr>
      <w:r w:rsidRPr="00F94AC7">
        <w:rPr>
          <w:i/>
        </w:rPr>
        <w:t>The Phantom of the Opera</w:t>
      </w:r>
      <w:r w:rsidRPr="00C063F4">
        <w:t xml:space="preserve"> </w:t>
      </w:r>
      <w:r w:rsidR="0086261E">
        <w:tab/>
      </w:r>
      <w:r w:rsidR="0086261E">
        <w:tab/>
      </w:r>
      <w:r w:rsidR="0086261E">
        <w:tab/>
      </w:r>
      <w:r w:rsidR="0086261E">
        <w:tab/>
      </w:r>
      <w:r w:rsidR="0086261E">
        <w:tab/>
      </w:r>
      <w:r w:rsidR="0086261E">
        <w:tab/>
        <w:t>(b. 1948)</w:t>
      </w:r>
    </w:p>
    <w:p w:rsidR="00C063F4" w:rsidRPr="00C063F4" w:rsidRDefault="00C063F4" w:rsidP="00455F9E">
      <w:pPr>
        <w:jc w:val="center"/>
      </w:pPr>
      <w:r w:rsidRPr="00C063F4">
        <w:t>Gabriela Rodriguez</w:t>
      </w:r>
    </w:p>
    <w:p w:rsidR="00C063F4" w:rsidRPr="00C063F4" w:rsidRDefault="00C063F4" w:rsidP="00C063F4"/>
    <w:p w:rsidR="00C063F4" w:rsidRPr="00C063F4" w:rsidRDefault="00C063F4" w:rsidP="00C063F4">
      <w:r w:rsidRPr="00C063F4">
        <w:t xml:space="preserve">Wouldn't it be </w:t>
      </w:r>
      <w:proofErr w:type="spellStart"/>
      <w:r w:rsidRPr="00C063F4">
        <w:t>loverly</w:t>
      </w:r>
      <w:proofErr w:type="spellEnd"/>
      <w:r w:rsidRPr="00C063F4">
        <w:t xml:space="preserve"> </w:t>
      </w:r>
      <w:r w:rsidR="00455F9E">
        <w:tab/>
      </w:r>
      <w:r w:rsidR="00455F9E">
        <w:tab/>
      </w:r>
      <w:r w:rsidR="00455F9E">
        <w:tab/>
      </w:r>
      <w:r w:rsidR="00455F9E">
        <w:tab/>
      </w:r>
      <w:r w:rsidR="00455F9E">
        <w:tab/>
      </w:r>
      <w:r w:rsidR="00455F9E">
        <w:tab/>
      </w:r>
      <w:r w:rsidR="00455F9E">
        <w:tab/>
      </w:r>
      <w:r w:rsidRPr="00C063F4">
        <w:t>Fredrick Loewe</w:t>
      </w:r>
    </w:p>
    <w:p w:rsidR="00C063F4" w:rsidRPr="00F94AC7" w:rsidRDefault="00C063F4" w:rsidP="00455F9E">
      <w:pPr>
        <w:ind w:firstLine="720"/>
        <w:rPr>
          <w:i/>
        </w:rPr>
      </w:pPr>
      <w:bookmarkStart w:id="0" w:name="_GoBack"/>
      <w:r w:rsidRPr="00F94AC7">
        <w:rPr>
          <w:i/>
        </w:rPr>
        <w:t>My Fair Lady</w:t>
      </w:r>
    </w:p>
    <w:bookmarkEnd w:id="0"/>
    <w:p w:rsidR="00C063F4" w:rsidRPr="00C063F4" w:rsidRDefault="00C063F4" w:rsidP="00455F9E">
      <w:pPr>
        <w:jc w:val="center"/>
      </w:pPr>
      <w:r w:rsidRPr="00C063F4">
        <w:t xml:space="preserve">Julia </w:t>
      </w:r>
      <w:proofErr w:type="spellStart"/>
      <w:r w:rsidRPr="00C063F4">
        <w:t>Shteyngardt</w:t>
      </w:r>
      <w:proofErr w:type="spellEnd"/>
    </w:p>
    <w:p w:rsidR="00C063F4" w:rsidRPr="00C063F4" w:rsidRDefault="00C063F4" w:rsidP="00C063F4"/>
    <w:p w:rsidR="00C063F4" w:rsidRPr="00C063F4" w:rsidRDefault="00C063F4" w:rsidP="00C063F4">
      <w:proofErr w:type="spellStart"/>
      <w:r w:rsidRPr="00C063F4">
        <w:t>Nel</w:t>
      </w:r>
      <w:proofErr w:type="spellEnd"/>
      <w:r w:rsidRPr="00C063F4">
        <w:t xml:space="preserve"> </w:t>
      </w:r>
      <w:proofErr w:type="spellStart"/>
      <w:r w:rsidRPr="00C063F4">
        <w:t>cor</w:t>
      </w:r>
      <w:proofErr w:type="spellEnd"/>
      <w:r w:rsidRPr="00C063F4">
        <w:t xml:space="preserve"> </w:t>
      </w:r>
      <w:proofErr w:type="spellStart"/>
      <w:r w:rsidRPr="00C063F4">
        <w:t>più</w:t>
      </w:r>
      <w:proofErr w:type="spellEnd"/>
      <w:r w:rsidRPr="00C063F4">
        <w:t xml:space="preserve"> non mi </w:t>
      </w:r>
      <w:proofErr w:type="spellStart"/>
      <w:r w:rsidRPr="00C063F4">
        <w:t>sento</w:t>
      </w:r>
      <w:proofErr w:type="spellEnd"/>
      <w:r w:rsidRPr="00C063F4">
        <w:t xml:space="preserve"> </w:t>
      </w:r>
      <w:r w:rsidR="00455F9E">
        <w:tab/>
      </w:r>
      <w:r w:rsidR="00455F9E">
        <w:tab/>
      </w:r>
      <w:r w:rsidR="00455F9E">
        <w:tab/>
      </w:r>
      <w:r w:rsidR="00455F9E">
        <w:tab/>
      </w:r>
      <w:r w:rsidR="00455F9E">
        <w:tab/>
      </w:r>
      <w:r w:rsidR="00455F9E">
        <w:tab/>
      </w:r>
      <w:r w:rsidR="00455F9E">
        <w:tab/>
      </w:r>
      <w:r w:rsidRPr="00C063F4">
        <w:t xml:space="preserve">Giovanni </w:t>
      </w:r>
      <w:proofErr w:type="spellStart"/>
      <w:r w:rsidRPr="00C063F4">
        <w:t>Paisiello</w:t>
      </w:r>
      <w:proofErr w:type="spellEnd"/>
    </w:p>
    <w:p w:rsidR="00455F9E" w:rsidRDefault="0086261E" w:rsidP="00C063F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(1740-1816)</w:t>
      </w:r>
    </w:p>
    <w:p w:rsidR="00C063F4" w:rsidRPr="00C063F4" w:rsidRDefault="00C063F4" w:rsidP="00455F9E">
      <w:pPr>
        <w:jc w:val="center"/>
      </w:pPr>
      <w:proofErr w:type="spellStart"/>
      <w:r w:rsidRPr="00C063F4">
        <w:t>Damilore</w:t>
      </w:r>
      <w:proofErr w:type="spellEnd"/>
      <w:r w:rsidRPr="00C063F4">
        <w:t xml:space="preserve"> </w:t>
      </w:r>
      <w:proofErr w:type="spellStart"/>
      <w:r w:rsidRPr="00C063F4">
        <w:t>Rosanwo</w:t>
      </w:r>
      <w:proofErr w:type="spellEnd"/>
    </w:p>
    <w:sectPr w:rsidR="00C063F4" w:rsidRPr="00C063F4" w:rsidSect="00547197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77086" w:rsidRDefault="00977086" w:rsidP="00FE69AF">
      <w:r>
        <w:separator/>
      </w:r>
    </w:p>
  </w:endnote>
  <w:endnote w:type="continuationSeparator" w:id="0">
    <w:p w:rsidR="00977086" w:rsidRDefault="00977086" w:rsidP="00FE6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2126417356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E69AF" w:rsidRDefault="00FE69AF" w:rsidP="009E049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FE69AF" w:rsidRDefault="00FE69AF" w:rsidP="00FE69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9557241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FE69AF" w:rsidRDefault="00FE69AF" w:rsidP="009E049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FE69AF" w:rsidRDefault="00FE69AF" w:rsidP="00FE69A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77086" w:rsidRDefault="00977086" w:rsidP="00FE69AF">
      <w:r>
        <w:separator/>
      </w:r>
    </w:p>
  </w:footnote>
  <w:footnote w:type="continuationSeparator" w:id="0">
    <w:p w:rsidR="00977086" w:rsidRDefault="00977086" w:rsidP="00FE6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3F4"/>
    <w:rsid w:val="00094E20"/>
    <w:rsid w:val="003E5F97"/>
    <w:rsid w:val="00455F9E"/>
    <w:rsid w:val="00547197"/>
    <w:rsid w:val="0064013F"/>
    <w:rsid w:val="0068419F"/>
    <w:rsid w:val="00847CF3"/>
    <w:rsid w:val="00855ED8"/>
    <w:rsid w:val="0086261E"/>
    <w:rsid w:val="00977086"/>
    <w:rsid w:val="00AE223A"/>
    <w:rsid w:val="00B13632"/>
    <w:rsid w:val="00BF251A"/>
    <w:rsid w:val="00C063F4"/>
    <w:rsid w:val="00F94AC7"/>
    <w:rsid w:val="00FE6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63F2A"/>
  <w15:chartTrackingRefBased/>
  <w15:docId w15:val="{38CDF7C3-7125-BF40-8CFF-7D23E55F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063F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063F4"/>
    <w:pPr>
      <w:spacing w:before="100" w:beforeAutospacing="1" w:after="100" w:afterAutospacing="1"/>
    </w:pPr>
  </w:style>
  <w:style w:type="paragraph" w:styleId="Footer">
    <w:name w:val="footer"/>
    <w:basedOn w:val="Normal"/>
    <w:link w:val="FooterChar"/>
    <w:uiPriority w:val="99"/>
    <w:unhideWhenUsed/>
    <w:rsid w:val="00FE69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9AF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FE69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2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Hoke-Scedrov</dc:creator>
  <cp:keywords/>
  <dc:description/>
  <cp:lastModifiedBy>Bonnie Hoke-Scedrov</cp:lastModifiedBy>
  <cp:revision>2</cp:revision>
  <dcterms:created xsi:type="dcterms:W3CDTF">2023-10-30T01:22:00Z</dcterms:created>
  <dcterms:modified xsi:type="dcterms:W3CDTF">2023-10-30T01:22:00Z</dcterms:modified>
</cp:coreProperties>
</file>